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181b4ed9c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RAKAFANT AS</w:t>
      </w:r>
    </w:p>
    <w:sectPr>
      <w:headerReference xmlns:r="http://schemas.openxmlformats.org/officeDocument/2006/relationships" w:type="default" r:id="Rd6bc98ba9f5c4c65"/>
      <w:footerReference xmlns:r="http://schemas.openxmlformats.org/officeDocument/2006/relationships" w:type="default" r:id="R9210822708d4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RAKAFANT AS   ·   Org.nr 999 642 373   ·   Vestre Onstadvei 21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RAKAFANT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c98ba9f5c4c65" /><Relationship Type="http://schemas.openxmlformats.org/officeDocument/2006/relationships/footer" Target="/word/footer1.xml" Id="R9210822708d44a36" /></Relationships>
</file>