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9dbbe2eb0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RAKAFANT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RAKAFANT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a5512af224ef7"/>
      <w:footerReference xmlns:r="http://schemas.openxmlformats.org/officeDocument/2006/relationships" w:type="default" r:id="Ra249e67c75f3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a5512af224ef7" /><Relationship Type="http://schemas.openxmlformats.org/officeDocument/2006/relationships/footer" Target="/word/footer1.xml" Id="Ra249e67c75f34dbd" /></Relationships>
</file>