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2cc1165a9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142b0527a2fc4fc4"/>
      <w:footerReference xmlns:r="http://schemas.openxmlformats.org/officeDocument/2006/relationships" w:type="default" r:id="R5548a5261d81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b0527a2fc4fc4" /><Relationship Type="http://schemas.openxmlformats.org/officeDocument/2006/relationships/footer" Target="/word/footer1.xml" Id="R5548a5261d814782" /></Relationships>
</file>