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6976ee13ba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BITBASE AS</w:t>
      </w:r>
    </w:p>
    <w:sectPr>
      <w:headerReference xmlns:r="http://schemas.openxmlformats.org/officeDocument/2006/relationships" w:type="default" r:id="Ra1f68fe6afba4fec"/>
      <w:footerReference xmlns:r="http://schemas.openxmlformats.org/officeDocument/2006/relationships" w:type="default" r:id="R03b0e76eed26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68fe6afba4fec" /><Relationship Type="http://schemas.openxmlformats.org/officeDocument/2006/relationships/footer" Target="/word/footer1.xml" Id="R03b0e76eed2643a2" /></Relationships>
</file>