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bafb1ad6d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LASSESEN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59f83a92fd0145b3"/>
      <w:footerReference xmlns:r="http://schemas.openxmlformats.org/officeDocument/2006/relationships" w:type="default" r:id="Rf7d41d240f0e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83a92fd0145b3" /><Relationship Type="http://schemas.openxmlformats.org/officeDocument/2006/relationships/footer" Target="/word/footer1.xml" Id="Rf7d41d240f0e4af1" /></Relationships>
</file>