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b3f754056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7e3ff850414e2f"/>
      <w:footerReference xmlns:r="http://schemas.openxmlformats.org/officeDocument/2006/relationships" w:type="default" r:id="R5ff8ef288482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3ff850414e2f" /><Relationship Type="http://schemas.openxmlformats.org/officeDocument/2006/relationships/footer" Target="/word/footer1.xml" Id="R5ff8ef28848241d6" /></Relationships>
</file>