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b5e57b320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31c862c53a6140d6"/>
      <w:footerReference xmlns:r="http://schemas.openxmlformats.org/officeDocument/2006/relationships" w:type="default" r:id="R28a56dc63d67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862c53a6140d6" /><Relationship Type="http://schemas.openxmlformats.org/officeDocument/2006/relationships/footer" Target="/word/footer1.xml" Id="R28a56dc63d674adf" /></Relationships>
</file>