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786b21815d4f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2463fe8594bf2"/>
      <w:footerReference xmlns:r="http://schemas.openxmlformats.org/officeDocument/2006/relationships" w:type="default" r:id="R990535497be0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KNUTSON INVEST AS   ·   Org.nr 999 598 293   ·   Skibåsen 26C   ·   4636 KRISTIANSAND S   ·   anders@knutson.no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2463fe8594bf2" /><Relationship Type="http://schemas.openxmlformats.org/officeDocument/2006/relationships/footer" Target="/word/footer1.xml" Id="R990535497be04591" /></Relationships>
</file>