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cfb25691f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e920a4ced3f44085"/>
      <w:footerReference xmlns:r="http://schemas.openxmlformats.org/officeDocument/2006/relationships" w:type="default" r:id="R1152c1c1eeb9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0a4ced3f44085" /><Relationship Type="http://schemas.openxmlformats.org/officeDocument/2006/relationships/footer" Target="/word/footer1.xml" Id="R1152c1c1eeb9408a" /></Relationships>
</file>