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8808b08f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19f499f931454072"/>
      <w:footerReference xmlns:r="http://schemas.openxmlformats.org/officeDocument/2006/relationships" w:type="default" r:id="Ra77062f4d84a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99f931454072" /><Relationship Type="http://schemas.openxmlformats.org/officeDocument/2006/relationships/footer" Target="/word/footer1.xml" Id="Ra77062f4d84a4070" /></Relationships>
</file>