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de0fa261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322e3fb6c004464a"/>
      <w:footerReference xmlns:r="http://schemas.openxmlformats.org/officeDocument/2006/relationships" w:type="default" r:id="R61e7b96ee2cc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e3fb6c004464a" /><Relationship Type="http://schemas.openxmlformats.org/officeDocument/2006/relationships/footer" Target="/word/footer1.xml" Id="R61e7b96ee2cc4cea" /></Relationships>
</file>