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69b29b35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466f5fb2056f4ae3"/>
      <w:footerReference xmlns:r="http://schemas.openxmlformats.org/officeDocument/2006/relationships" w:type="default" r:id="Rb0f6691c9d1c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f5fb2056f4ae3" /><Relationship Type="http://schemas.openxmlformats.org/officeDocument/2006/relationships/footer" Target="/word/footer1.xml" Id="Rb0f6691c9d1c4f7b" /></Relationships>
</file>