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52a4f2f17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TEBINA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99f9681560e1442f"/>
      <w:footerReference xmlns:r="http://schemas.openxmlformats.org/officeDocument/2006/relationships" w:type="default" r:id="Rb6a1a9c74c0e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9681560e1442f" /><Relationship Type="http://schemas.openxmlformats.org/officeDocument/2006/relationships/footer" Target="/word/footer1.xml" Id="Rb6a1a9c74c0e44ca" /></Relationships>
</file>