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1d274eba9546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fc952c977ad442c8"/>
      <w:footerReference xmlns:r="http://schemas.openxmlformats.org/officeDocument/2006/relationships" w:type="default" r:id="Rd9a96751aa4a48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952c977ad442c8" /><Relationship Type="http://schemas.openxmlformats.org/officeDocument/2006/relationships/footer" Target="/word/footer1.xml" Id="Rd9a96751aa4a485e" /></Relationships>
</file>