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a2cf3c11d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5fb776d9ff594ee5"/>
      <w:footerReference xmlns:r="http://schemas.openxmlformats.org/officeDocument/2006/relationships" w:type="default" r:id="R4d7f110585bf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776d9ff594ee5" /><Relationship Type="http://schemas.openxmlformats.org/officeDocument/2006/relationships/footer" Target="/word/footer1.xml" Id="R4d7f110585bf4b99" /></Relationships>
</file>