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e44d4e4e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16fc878255f480d"/>
      <w:footerReference xmlns:r="http://schemas.openxmlformats.org/officeDocument/2006/relationships" w:type="default" r:id="Rfe81981042a7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fc878255f480d" /><Relationship Type="http://schemas.openxmlformats.org/officeDocument/2006/relationships/footer" Target="/word/footer1.xml" Id="Rfe81981042a74410" /></Relationships>
</file>