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c5138a904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863b84ad5f4271"/>
      <w:footerReference xmlns:r="http://schemas.openxmlformats.org/officeDocument/2006/relationships" w:type="default" r:id="R35975d08e39e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63b84ad5f4271" /><Relationship Type="http://schemas.openxmlformats.org/officeDocument/2006/relationships/footer" Target="/word/footer1.xml" Id="R35975d08e39e4143" /></Relationships>
</file>