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11508b4c9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0817d044623040a6"/>
      <w:footerReference xmlns:r="http://schemas.openxmlformats.org/officeDocument/2006/relationships" w:type="default" r:id="Ra330a32a8f20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7d044623040a6" /><Relationship Type="http://schemas.openxmlformats.org/officeDocument/2006/relationships/footer" Target="/word/footer1.xml" Id="Ra330a32a8f204c07" /></Relationships>
</file>