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53568edea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2cdc1039a48ad"/>
      <w:footerReference xmlns:r="http://schemas.openxmlformats.org/officeDocument/2006/relationships" w:type="default" r:id="Rde409d75bada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2cdc1039a48ad" /><Relationship Type="http://schemas.openxmlformats.org/officeDocument/2006/relationships/footer" Target="/word/footer1.xml" Id="Rde409d75bada4916" /></Relationships>
</file>