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1d5f0ab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CAPGUARD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af2ca21398e9400c"/>
      <w:footerReference xmlns:r="http://schemas.openxmlformats.org/officeDocument/2006/relationships" w:type="default" r:id="R55ed3a0807d4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ca21398e9400c" /><Relationship Type="http://schemas.openxmlformats.org/officeDocument/2006/relationships/footer" Target="/word/footer1.xml" Id="R55ed3a0807d44ee0" /></Relationships>
</file>