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429170a4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e2176bf8841b0"/>
      <w:footerReference xmlns:r="http://schemas.openxmlformats.org/officeDocument/2006/relationships" w:type="default" r:id="R721ae8e65c67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2176bf8841b0" /><Relationship Type="http://schemas.openxmlformats.org/officeDocument/2006/relationships/footer" Target="/word/footer1.xml" Id="R721ae8e65c6741fa" /></Relationships>
</file>