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2ba4ecbc8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UNIQUE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UNIQUE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90a90ff7eb4027"/>
      <w:footerReference xmlns:r="http://schemas.openxmlformats.org/officeDocument/2006/relationships" w:type="default" r:id="R7db45f61a4f24a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UNIQUE HOTELS AS   ·   Org.nr 998 415 128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UNIQUE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0a90ff7eb4027" /><Relationship Type="http://schemas.openxmlformats.org/officeDocument/2006/relationships/footer" Target="/word/footer1.xml" Id="R7db45f61a4f24ae9" /></Relationships>
</file>