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320fb89df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723ed4b773a44c6b"/>
      <w:footerReference xmlns:r="http://schemas.openxmlformats.org/officeDocument/2006/relationships" w:type="default" r:id="R5a4da7c49b67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ed4b773a44c6b" /><Relationship Type="http://schemas.openxmlformats.org/officeDocument/2006/relationships/footer" Target="/word/footer1.xml" Id="R5a4da7c49b674e5e" /></Relationships>
</file>