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ef272f1dd24a6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SØLVESEN MYHRE BERNTSEN AS</w:t>
      </w:r>
    </w:p>
    <w:sectPr>
      <w:headerReference xmlns:r="http://schemas.openxmlformats.org/officeDocument/2006/relationships" w:type="default" r:id="Rae724f13224843d2"/>
      <w:footerReference xmlns:r="http://schemas.openxmlformats.org/officeDocument/2006/relationships" w:type="default" r:id="Rc1ca5ab5de134b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SØLVESEN MYHRE BERNTSEN AS   ·   Org.nr 998 258 421   ·   Frognerveien 31   ·   0263 OSLO   ·   sm@smbantikviteter.no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SØLVESEN MYHRE BERNTSEN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724f13224843d2" /><Relationship Type="http://schemas.openxmlformats.org/officeDocument/2006/relationships/footer" Target="/word/footer1.xml" Id="Rc1ca5ab5de134bc1" /></Relationships>
</file>