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11f2b9c1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071875202b6e4685"/>
      <w:footerReference xmlns:r="http://schemas.openxmlformats.org/officeDocument/2006/relationships" w:type="default" r:id="R6e84bf994c6f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875202b6e4685" /><Relationship Type="http://schemas.openxmlformats.org/officeDocument/2006/relationships/footer" Target="/word/footer1.xml" Id="R6e84bf994c6f4262" /></Relationships>
</file>