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5a58ac1e1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e63d6732e74343e5"/>
      <w:footerReference xmlns:r="http://schemas.openxmlformats.org/officeDocument/2006/relationships" w:type="default" r:id="R0127ea7a628a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d6732e74343e5" /><Relationship Type="http://schemas.openxmlformats.org/officeDocument/2006/relationships/footer" Target="/word/footer1.xml" Id="R0127ea7a628a4dbb" /></Relationships>
</file>