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596e1e058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45a1ea81ab094c3e"/>
      <w:footerReference xmlns:r="http://schemas.openxmlformats.org/officeDocument/2006/relationships" w:type="default" r:id="R44d53993d69a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1ea81ab094c3e" /><Relationship Type="http://schemas.openxmlformats.org/officeDocument/2006/relationships/footer" Target="/word/footer1.xml" Id="R44d53993d69a4322" /></Relationships>
</file>