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4ec893d0f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b15bac90f754f9d"/>
      <w:footerReference xmlns:r="http://schemas.openxmlformats.org/officeDocument/2006/relationships" w:type="default" r:id="R608c6b084484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5bac90f754f9d" /><Relationship Type="http://schemas.openxmlformats.org/officeDocument/2006/relationships/footer" Target="/word/footer1.xml" Id="R608c6b084484496c" /></Relationships>
</file>