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1c81273f5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a44f1d08804c4301"/>
      <w:footerReference xmlns:r="http://schemas.openxmlformats.org/officeDocument/2006/relationships" w:type="default" r:id="Rb418fd56007c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f1d08804c4301" /><Relationship Type="http://schemas.openxmlformats.org/officeDocument/2006/relationships/footer" Target="/word/footer1.xml" Id="Rb418fd56007c41e4" /></Relationships>
</file>