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5a95bde35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d7b8327d1d954986"/>
      <w:footerReference xmlns:r="http://schemas.openxmlformats.org/officeDocument/2006/relationships" w:type="default" r:id="Rb28c5142d109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8327d1d954986" /><Relationship Type="http://schemas.openxmlformats.org/officeDocument/2006/relationships/footer" Target="/word/footer1.xml" Id="Rb28c5142d109465f" /></Relationships>
</file>