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4be0644f6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225c35eed4e85"/>
      <w:footerReference xmlns:r="http://schemas.openxmlformats.org/officeDocument/2006/relationships" w:type="default" r:id="Rd385dd437510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25c35eed4e85" /><Relationship Type="http://schemas.openxmlformats.org/officeDocument/2006/relationships/footer" Target="/word/footer1.xml" Id="Rd385dd4375104071" /></Relationships>
</file>