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985fd770c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1fa38f88c9634e08"/>
      <w:footerReference xmlns:r="http://schemas.openxmlformats.org/officeDocument/2006/relationships" w:type="default" r:id="Rede87e111996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38f88c9634e08" /><Relationship Type="http://schemas.openxmlformats.org/officeDocument/2006/relationships/footer" Target="/word/footer1.xml" Id="Rede87e111996467b" /></Relationships>
</file>