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499a26cc1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92f6cedb04814db9"/>
      <w:footerReference xmlns:r="http://schemas.openxmlformats.org/officeDocument/2006/relationships" w:type="default" r:id="R5f00166f179e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6cedb04814db9" /><Relationship Type="http://schemas.openxmlformats.org/officeDocument/2006/relationships/footer" Target="/word/footer1.xml" Id="R5f00166f179e497e" /></Relationships>
</file>