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61eaa21da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VERKSTEDSPERSONALETS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VERKSTEDSPERSONALETS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df38799cc45ae"/>
      <w:footerReference xmlns:r="http://schemas.openxmlformats.org/officeDocument/2006/relationships" w:type="default" r:id="R7d1b9bd9775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df38799cc45ae" /><Relationship Type="http://schemas.openxmlformats.org/officeDocument/2006/relationships/footer" Target="/word/footer1.xml" Id="R7d1b9bd9775c4c87" /></Relationships>
</file>