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8970e8c5a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b26866ce616b4deb"/>
      <w:footerReference xmlns:r="http://schemas.openxmlformats.org/officeDocument/2006/relationships" w:type="default" r:id="R02584d8b5d92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866ce616b4deb" /><Relationship Type="http://schemas.openxmlformats.org/officeDocument/2006/relationships/footer" Target="/word/footer1.xml" Id="R02584d8b5d924d13" /></Relationships>
</file>