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c9f4b7e72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LOKOMOTIVPERSONALETS FORENING OSLO.</w:t>
      </w:r>
    </w:p>
    <w:sectPr>
      <w:headerReference xmlns:r="http://schemas.openxmlformats.org/officeDocument/2006/relationships" w:type="default" r:id="R071772786cf943a7"/>
      <w:footerReference xmlns:r="http://schemas.openxmlformats.org/officeDocument/2006/relationships" w:type="default" r:id="Rc9c236f0b329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772786cf943a7" /><Relationship Type="http://schemas.openxmlformats.org/officeDocument/2006/relationships/footer" Target="/word/footer1.xml" Id="Rc9c236f0b32945d4" /></Relationships>
</file>