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ebe8b56da542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GAP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GAP INVEST AS</w:t>
      </w:r>
    </w:p>
    <w:sectPr>
      <w:headerReference xmlns:r="http://schemas.openxmlformats.org/officeDocument/2006/relationships" w:type="default" r:id="Re2f25338a6964132"/>
      <w:footerReference xmlns:r="http://schemas.openxmlformats.org/officeDocument/2006/relationships" w:type="default" r:id="R3b6412a2eb754d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GAP INVEST AS   ·   Org.nr 996 975 096   ·   Fløtninga 1D   ·   3724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f25338a6964132" /><Relationship Type="http://schemas.openxmlformats.org/officeDocument/2006/relationships/footer" Target="/word/footer1.xml" Id="R3b6412a2eb754d4d" /></Relationships>
</file>