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c0e1d5277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bc3ca67244a16"/>
      <w:footerReference xmlns:r="http://schemas.openxmlformats.org/officeDocument/2006/relationships" w:type="default" r:id="R940f364cc8b4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bc3ca67244a16" /><Relationship Type="http://schemas.openxmlformats.org/officeDocument/2006/relationships/footer" Target="/word/footer1.xml" Id="R940f364cc8b44560" /></Relationships>
</file>