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56035cfa2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cdae51427d3848ad"/>
      <w:footerReference xmlns:r="http://schemas.openxmlformats.org/officeDocument/2006/relationships" w:type="default" r:id="Rf8b38f8d1a2c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51427d3848ad" /><Relationship Type="http://schemas.openxmlformats.org/officeDocument/2006/relationships/footer" Target="/word/footer1.xml" Id="Rf8b38f8d1a2c4b8a" /></Relationships>
</file>