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adfefb850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d9234aa728a64b1d"/>
      <w:footerReference xmlns:r="http://schemas.openxmlformats.org/officeDocument/2006/relationships" w:type="default" r:id="R7f53633f1ae1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34aa728a64b1d" /><Relationship Type="http://schemas.openxmlformats.org/officeDocument/2006/relationships/footer" Target="/word/footer1.xml" Id="R7f53633f1ae14e2c" /></Relationships>
</file>