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efcc2dc954d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I OPPEGÅRD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OPPEGÅRD</w:t>
      </w:r>
    </w:p>
    <w:sectPr>
      <w:headerReference xmlns:r="http://schemas.openxmlformats.org/officeDocument/2006/relationships" w:type="default" r:id="R62459d7f2fb24bb1"/>
      <w:footerReference xmlns:r="http://schemas.openxmlformats.org/officeDocument/2006/relationships" w:type="default" r:id="Rba193fa67868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OPPEGÅRD   ·   Org.nr 996 700 186   ·   c/o Bjørg Carstedt Midtbø Sørli, Vardeveien 10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OPPEGÅRD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59d7f2fb24bb1" /><Relationship Type="http://schemas.openxmlformats.org/officeDocument/2006/relationships/footer" Target="/word/footer1.xml" Id="Rba193fa678684113" /></Relationships>
</file>