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fcb392d26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ROALD NILSEN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Vegårshei,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c3b5ec553c764c5c"/>
      <w:footerReference xmlns:r="http://schemas.openxmlformats.org/officeDocument/2006/relationships" w:type="default" r:id="Reb043964e064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5ec553c764c5c" /><Relationship Type="http://schemas.openxmlformats.org/officeDocument/2006/relationships/footer" Target="/word/footer1.xml" Id="Reb043964e0644589" /></Relationships>
</file>