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7d727d703e438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DIGNITAS REGNSKAP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DIGNITAS REGNSKAP AS</w:t>
      </w:r>
    </w:p>
    <w:sectPr>
      <w:headerReference xmlns:r="http://schemas.openxmlformats.org/officeDocument/2006/relationships" w:type="default" r:id="R5c891cfd885d4d96"/>
      <w:footerReference xmlns:r="http://schemas.openxmlformats.org/officeDocument/2006/relationships" w:type="default" r:id="R590bcc4c6e5742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DIGNITAS REGNSKAP AS   ·   Org.nr 996 455 289   ·   Nydalsveien 28   ·   0484 OSLO   ·   rbh@dignitas.no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DIGNITAS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c891cfd885d4d96" /><Relationship Type="http://schemas.openxmlformats.org/officeDocument/2006/relationships/footer" Target="/word/footer1.xml" Id="R590bcc4c6e574281" /></Relationships>
</file>