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c079c843e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51dadbd507444fde"/>
      <w:footerReference xmlns:r="http://schemas.openxmlformats.org/officeDocument/2006/relationships" w:type="default" r:id="R8b5167801e6a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adbd507444fde" /><Relationship Type="http://schemas.openxmlformats.org/officeDocument/2006/relationships/footer" Target="/word/footer1.xml" Id="R8b5167801e6a4207" /></Relationships>
</file>