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2bf3caf9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88b453aff65442e3"/>
      <w:footerReference xmlns:r="http://schemas.openxmlformats.org/officeDocument/2006/relationships" w:type="default" r:id="Ra69c0ed1d9d7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53aff65442e3" /><Relationship Type="http://schemas.openxmlformats.org/officeDocument/2006/relationships/footer" Target="/word/footer1.xml" Id="Ra69c0ed1d9d745fa" /></Relationships>
</file>