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04bf49a6742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KURS AS</w:t>
      </w:r>
    </w:p>
    <w:sectPr>
      <w:headerReference xmlns:r="http://schemas.openxmlformats.org/officeDocument/2006/relationships" w:type="default" r:id="R528d546994f54694"/>
      <w:footerReference xmlns:r="http://schemas.openxmlformats.org/officeDocument/2006/relationships" w:type="default" r:id="R51819df42200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d546994f54694" /><Relationship Type="http://schemas.openxmlformats.org/officeDocument/2006/relationships/footer" Target="/word/footer1.xml" Id="R51819df42200428c" /></Relationships>
</file>