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b6df2f64dd4c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HOLMEN FONDSFORVALTNING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HOLMEN FONDSFORVALTNING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cc2c0c34e2427d"/>
      <w:footerReference xmlns:r="http://schemas.openxmlformats.org/officeDocument/2006/relationships" w:type="default" r:id="Ra2216351aa3b4a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 FONDSFORVALTNING AS   ·   Org.nr 995 977 141   ·   Dyna brygge 7   ·   0252 OSLO   ·   post@holmenfond.no   ·   www.holmenfond.no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 FONDSFORVALTNING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cc2c0c34e2427d" /><Relationship Type="http://schemas.openxmlformats.org/officeDocument/2006/relationships/footer" Target="/word/footer1.xml" Id="Ra2216351aa3b4aea" /></Relationships>
</file>