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700e9a54f4b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343d53f344b83"/>
      <w:footerReference xmlns:r="http://schemas.openxmlformats.org/officeDocument/2006/relationships" w:type="default" r:id="R25c5bb043d6f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343d53f344b83" /><Relationship Type="http://schemas.openxmlformats.org/officeDocument/2006/relationships/footer" Target="/word/footer1.xml" Id="R25c5bb043d6f4fd5" /></Relationships>
</file>