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ce6fab891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2e4be7154aa84fc9"/>
      <w:footerReference xmlns:r="http://schemas.openxmlformats.org/officeDocument/2006/relationships" w:type="default" r:id="R0c6115273e17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be7154aa84fc9" /><Relationship Type="http://schemas.openxmlformats.org/officeDocument/2006/relationships/footer" Target="/word/footer1.xml" Id="R0c6115273e174afc" /></Relationships>
</file>