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fdd55812e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FJALER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99902d56a2564276"/>
      <w:footerReference xmlns:r="http://schemas.openxmlformats.org/officeDocument/2006/relationships" w:type="default" r:id="R859a67c36f73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02d56a2564276" /><Relationship Type="http://schemas.openxmlformats.org/officeDocument/2006/relationships/footer" Target="/word/footer1.xml" Id="R859a67c36f73486e" /></Relationships>
</file>